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1910C1F4"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rsidR="0030149B">
        <w:t xml:space="preserve"> St Katherine’s school and Nursery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20F96F46" w:rsidR="00751DED" w:rsidRDefault="00416246">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6890426E" w:rsidR="00751DED" w:rsidRDefault="00416246">
            <w:pPr>
              <w:pStyle w:val="TableRow"/>
            </w:pPr>
            <w:r>
              <w:t>July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5C6259F5" w:rsidR="00751DED" w:rsidRDefault="00416246">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022C1B9" w:rsidR="00751DED" w:rsidRDefault="00416246">
            <w:pPr>
              <w:pStyle w:val="TableRow"/>
            </w:pPr>
            <w:r>
              <w:t xml:space="preserve">Mrs </w:t>
            </w:r>
            <w:r w:rsidR="0030149B">
              <w:t>L Allen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4F32010" w:rsidR="00751DED" w:rsidRDefault="00416246">
            <w:pPr>
              <w:pStyle w:val="TableRow"/>
            </w:pPr>
            <w:r>
              <w:t xml:space="preserve">Kent </w:t>
            </w:r>
            <w:r w:rsidR="00AD01F6">
              <w:t>Music</w:t>
            </w:r>
          </w:p>
        </w:tc>
      </w:tr>
      <w:bookmarkEnd w:id="2"/>
      <w:bookmarkEnd w:id="3"/>
      <w:bookmarkEnd w:id="4"/>
    </w:tbl>
    <w:p w14:paraId="7AD564BF" w14:textId="77777777" w:rsidR="00751DED" w:rsidRDefault="00751DED"/>
    <w:p w14:paraId="7AD564C0" w14:textId="66A40674" w:rsidR="00751DED" w:rsidRDefault="00F15877">
      <w:r>
        <w:t xml:space="preserve">This is a summary of how </w:t>
      </w:r>
      <w:r w:rsidR="0030149B">
        <w:t>St Katherine’s</w:t>
      </w:r>
      <w:r w:rsidR="00416246">
        <w:t xml:space="preserve"> Primary School</w:t>
      </w:r>
      <w:r>
        <w:t xml:space="preserve">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776" w:type="dxa"/>
        <w:tblCellMar>
          <w:left w:w="10" w:type="dxa"/>
          <w:right w:w="10" w:type="dxa"/>
        </w:tblCellMar>
        <w:tblLook w:val="0000" w:firstRow="0" w:lastRow="0" w:firstColumn="0" w:lastColumn="0" w:noHBand="0" w:noVBand="0"/>
      </w:tblPr>
      <w:tblGrid>
        <w:gridCol w:w="9776"/>
      </w:tblGrid>
      <w:tr w:rsidR="00751DED" w14:paraId="7AD564CA" w14:textId="77777777" w:rsidTr="006B0BF9">
        <w:tc>
          <w:tcPr>
            <w:tcW w:w="9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7B651" w14:textId="4B72BC85" w:rsidR="00814E8B" w:rsidRDefault="00814E8B" w:rsidP="00416246">
            <w:pPr>
              <w:rPr>
                <w:rFonts w:cs="Arial"/>
              </w:rPr>
            </w:pPr>
            <w:r w:rsidRPr="00814E8B">
              <w:rPr>
                <w:rFonts w:cs="Arial"/>
              </w:rPr>
              <w:t xml:space="preserve">Through our vision for music </w:t>
            </w:r>
            <w:r>
              <w:rPr>
                <w:rFonts w:cs="Arial"/>
              </w:rPr>
              <w:t>a</w:t>
            </w:r>
            <w:r w:rsidRPr="00814E8B">
              <w:rPr>
                <w:rFonts w:cs="Arial"/>
              </w:rPr>
              <w:t>t</w:t>
            </w:r>
            <w:r w:rsidR="0030149B">
              <w:rPr>
                <w:rFonts w:cs="Arial"/>
              </w:rPr>
              <w:t xml:space="preserve"> St Katherine’s</w:t>
            </w:r>
            <w:r w:rsidRPr="00814E8B">
              <w:rPr>
                <w:rFonts w:cs="Arial"/>
              </w:rPr>
              <w:t>, we aspire to create a vibrant and inclusive musical environment where every child can develop a lifelong love and appreciation for music. We aim to cultivate a generation of confident, creative, and culturally aware individuals who can use music as a means of personal expression, communication, and joy.</w:t>
            </w:r>
          </w:p>
          <w:p w14:paraId="09673FE7" w14:textId="1E41D43A" w:rsidR="00814E8B" w:rsidRPr="006B0BF9" w:rsidRDefault="00814E8B" w:rsidP="00416246">
            <w:pPr>
              <w:rPr>
                <w:rFonts w:cs="Arial"/>
              </w:rPr>
            </w:pPr>
            <w:r w:rsidRPr="006B0BF9">
              <w:rPr>
                <w:rFonts w:cs="Arial"/>
                <w:b/>
              </w:rPr>
              <w:t>Access for all</w:t>
            </w:r>
            <w:r w:rsidRPr="006B0BF9">
              <w:rPr>
                <w:rFonts w:cs="Arial"/>
              </w:rPr>
              <w:t>: We envision music education that is accessible to all students, regardless of their background, abilities, or interests. We believe that every child has the right to experience and engage with music in meaningful ways. We strive to provide a diverse range of musical opportunities that cater to different learning styles and preferences.</w:t>
            </w:r>
          </w:p>
          <w:p w14:paraId="53023E0B" w14:textId="7EB71836" w:rsidR="006B0BF9" w:rsidRDefault="00AD01F6" w:rsidP="00416246">
            <w:pPr>
              <w:rPr>
                <w:rFonts w:cs="Arial"/>
              </w:rPr>
            </w:pPr>
            <w:r w:rsidRPr="006B0BF9">
              <w:rPr>
                <w:rFonts w:cs="Arial"/>
                <w:b/>
              </w:rPr>
              <w:t>Progressive Curriculum</w:t>
            </w:r>
            <w:r w:rsidRPr="006B0BF9">
              <w:rPr>
                <w:rFonts w:cs="Arial"/>
              </w:rPr>
              <w:t>: We aim to provide a comprehensive music curriculum that integrates various aspects of music, including singing, playing instruments, listening, composing, and music appreciation. Our curriculum which follows the model music curriculum encourages students to explore different musical genres, traditions, and cultures, fostering an appreciation for music from around the world.</w:t>
            </w:r>
            <w:r w:rsidR="00814E8B" w:rsidRPr="006B0BF9">
              <w:rPr>
                <w:rFonts w:cs="Arial"/>
              </w:rPr>
              <w:t xml:space="preserve"> </w:t>
            </w:r>
            <w:r w:rsidR="0030149B">
              <w:rPr>
                <w:rFonts w:cs="Arial"/>
              </w:rPr>
              <w:t>At St Katherine’s</w:t>
            </w:r>
            <w:r w:rsidRPr="006B0BF9">
              <w:rPr>
                <w:rFonts w:cs="Arial"/>
              </w:rPr>
              <w:t xml:space="preserve"> we </w:t>
            </w:r>
            <w:r w:rsidR="0030149B">
              <w:rPr>
                <w:rFonts w:cs="Arial"/>
              </w:rPr>
              <w:lastRenderedPageBreak/>
              <w:t>use the Charanga scheme to support our bespoke teaching of which has</w:t>
            </w:r>
            <w:r w:rsidRPr="006B0BF9">
              <w:rPr>
                <w:rFonts w:cs="Arial"/>
              </w:rPr>
              <w:t xml:space="preserve"> been carefully</w:t>
            </w:r>
            <w:r w:rsidR="006B0BF9">
              <w:rPr>
                <w:rFonts w:cs="Arial"/>
              </w:rPr>
              <w:t xml:space="preserve"> </w:t>
            </w:r>
            <w:r w:rsidRPr="00814E8B">
              <w:rPr>
                <w:rFonts w:cs="Arial"/>
              </w:rPr>
              <w:t>planned by</w:t>
            </w:r>
            <w:r w:rsidR="005940A0">
              <w:rPr>
                <w:rFonts w:cs="Arial"/>
              </w:rPr>
              <w:t xml:space="preserve"> a music specialist</w:t>
            </w:r>
            <w:r w:rsidRPr="00814E8B">
              <w:rPr>
                <w:rFonts w:cs="Arial"/>
              </w:rPr>
              <w:t>.</w:t>
            </w:r>
            <w:r w:rsidR="00814E8B">
              <w:rPr>
                <w:rFonts w:cs="Arial"/>
              </w:rPr>
              <w:t xml:space="preserve"> </w:t>
            </w:r>
          </w:p>
          <w:p w14:paraId="1032FE48" w14:textId="621C7776" w:rsidR="0030149B" w:rsidRDefault="00814E8B" w:rsidP="00416246">
            <w:r>
              <w:t>Dedicated time given to pupils is currently</w:t>
            </w:r>
            <w:r w:rsidR="00D47488">
              <w:t xml:space="preserve"> a</w:t>
            </w:r>
            <w:r w:rsidR="0030149B">
              <w:t xml:space="preserve"> minimum of 1 hour dedicated music time</w:t>
            </w:r>
            <w:r w:rsidR="00D47488">
              <w:t xml:space="preserve"> per week. This is approximately a</w:t>
            </w:r>
            <w:r w:rsidR="0030149B">
              <w:t xml:space="preserve"> </w:t>
            </w:r>
            <w:r w:rsidR="00D47488">
              <w:t>45-minute</w:t>
            </w:r>
            <w:r w:rsidR="0030149B">
              <w:t xml:space="preserve"> lesson and a </w:t>
            </w:r>
            <w:r w:rsidR="00D47488">
              <w:t>15-minute</w:t>
            </w:r>
            <w:r w:rsidR="0030149B">
              <w:t xml:space="preserve"> singing assembly. KS2 will be taught by a specialist music teacher and KS1 by class teachers. </w:t>
            </w:r>
          </w:p>
          <w:p w14:paraId="5C962054" w14:textId="77777777" w:rsidR="006B0BF9" w:rsidRDefault="00814E8B" w:rsidP="006B0BF9">
            <w:pPr>
              <w:numPr>
                <w:ilvl w:val="0"/>
                <w:numId w:val="18"/>
              </w:numPr>
              <w:suppressAutoHyphens w:val="0"/>
              <w:autoSpaceDN/>
              <w:spacing w:after="0" w:line="240" w:lineRule="auto"/>
              <w:ind w:left="0"/>
              <w:rPr>
                <w:rFonts w:cs="Arial"/>
              </w:rPr>
            </w:pPr>
            <w:r w:rsidRPr="006B0BF9">
              <w:rPr>
                <w:rFonts w:cs="Arial"/>
                <w:b/>
              </w:rPr>
              <w:t>Active Engagement</w:t>
            </w:r>
            <w:r w:rsidRPr="006B0BF9">
              <w:rPr>
                <w:rFonts w:cs="Arial"/>
              </w:rPr>
              <w:t xml:space="preserve">: We believe in active engagement with music. Our vision </w:t>
            </w:r>
          </w:p>
          <w:p w14:paraId="67754919" w14:textId="77777777" w:rsidR="006B0BF9" w:rsidRDefault="00814E8B" w:rsidP="006B0BF9">
            <w:pPr>
              <w:numPr>
                <w:ilvl w:val="0"/>
                <w:numId w:val="18"/>
              </w:numPr>
              <w:suppressAutoHyphens w:val="0"/>
              <w:autoSpaceDN/>
              <w:spacing w:after="0" w:line="240" w:lineRule="auto"/>
              <w:ind w:left="0"/>
              <w:rPr>
                <w:rFonts w:cs="Arial"/>
              </w:rPr>
            </w:pPr>
            <w:r w:rsidRPr="006B0BF9">
              <w:rPr>
                <w:rFonts w:cs="Arial"/>
              </w:rPr>
              <w:t>emphasi</w:t>
            </w:r>
            <w:r w:rsidR="006B0BF9">
              <w:rPr>
                <w:rFonts w:cs="Arial"/>
              </w:rPr>
              <w:t>s</w:t>
            </w:r>
            <w:r w:rsidRPr="006B0BF9">
              <w:rPr>
                <w:rFonts w:cs="Arial"/>
              </w:rPr>
              <w:t xml:space="preserve">es hands-on experiences, practical activities, and active participation. We </w:t>
            </w:r>
          </w:p>
          <w:p w14:paraId="355A3801" w14:textId="77777777" w:rsidR="006B0BF9" w:rsidRDefault="00814E8B" w:rsidP="006B0BF9">
            <w:pPr>
              <w:numPr>
                <w:ilvl w:val="0"/>
                <w:numId w:val="18"/>
              </w:numPr>
              <w:suppressAutoHyphens w:val="0"/>
              <w:autoSpaceDN/>
              <w:spacing w:after="0" w:line="240" w:lineRule="auto"/>
              <w:ind w:left="0"/>
              <w:rPr>
                <w:rFonts w:cs="Arial"/>
              </w:rPr>
            </w:pPr>
            <w:r w:rsidRPr="006B0BF9">
              <w:rPr>
                <w:rFonts w:cs="Arial"/>
              </w:rPr>
              <w:t xml:space="preserve">encourage students to actively engage with music through singing, playing instruments, movement, and ensemble work. We aim to create a supportive and interactive </w:t>
            </w:r>
          </w:p>
          <w:p w14:paraId="32366C31" w14:textId="77777777" w:rsidR="005940A0" w:rsidRDefault="00814E8B" w:rsidP="006B0BF9">
            <w:pPr>
              <w:numPr>
                <w:ilvl w:val="0"/>
                <w:numId w:val="18"/>
              </w:numPr>
              <w:suppressAutoHyphens w:val="0"/>
              <w:autoSpaceDN/>
              <w:spacing w:after="0" w:line="240" w:lineRule="auto"/>
              <w:ind w:left="0"/>
              <w:rPr>
                <w:rFonts w:cs="Arial"/>
              </w:rPr>
            </w:pPr>
            <w:r w:rsidRPr="006B0BF9">
              <w:rPr>
                <w:rFonts w:cs="Arial"/>
              </w:rPr>
              <w:t>environment where students can express the</w:t>
            </w:r>
            <w:r w:rsidR="005940A0">
              <w:rPr>
                <w:rFonts w:cs="Arial"/>
              </w:rPr>
              <w:t xml:space="preserve">mselves freely and confidently. Having our very own dedicated space in our music room helps to facilitate this. </w:t>
            </w:r>
          </w:p>
          <w:p w14:paraId="5E907C6C" w14:textId="77777777" w:rsidR="005940A0" w:rsidRDefault="005940A0" w:rsidP="006B0BF9">
            <w:pPr>
              <w:numPr>
                <w:ilvl w:val="0"/>
                <w:numId w:val="18"/>
              </w:numPr>
              <w:suppressAutoHyphens w:val="0"/>
              <w:autoSpaceDN/>
              <w:spacing w:after="0" w:line="240" w:lineRule="auto"/>
              <w:ind w:left="0"/>
              <w:rPr>
                <w:rFonts w:cs="Arial"/>
              </w:rPr>
            </w:pPr>
          </w:p>
          <w:p w14:paraId="3B0C5124" w14:textId="1C3FD4FD" w:rsidR="00814E8B" w:rsidRDefault="005940A0" w:rsidP="006B0BF9">
            <w:pPr>
              <w:numPr>
                <w:ilvl w:val="0"/>
                <w:numId w:val="18"/>
              </w:numPr>
              <w:suppressAutoHyphens w:val="0"/>
              <w:autoSpaceDN/>
              <w:spacing w:after="0" w:line="240" w:lineRule="auto"/>
              <w:ind w:left="0"/>
              <w:rPr>
                <w:rFonts w:cs="Arial"/>
              </w:rPr>
            </w:pPr>
            <w:r>
              <w:rPr>
                <w:rFonts w:cs="Arial"/>
              </w:rPr>
              <w:t xml:space="preserve">Children also have access to extra-curricular musical clubs and access if they so wish to our Kent Music School teacher allowing children the opportunity to learn a woodwind or brass instrument. We have also facilitated a link with Kent Music and use a teacher to develop whole class teaching in one-year group of the Ukulele. </w:t>
            </w:r>
          </w:p>
          <w:p w14:paraId="05585A1A" w14:textId="3BDA65EE" w:rsidR="005940A0" w:rsidRDefault="005940A0" w:rsidP="005940A0">
            <w:pPr>
              <w:suppressAutoHyphens w:val="0"/>
              <w:autoSpaceDN/>
              <w:spacing w:after="0" w:line="240" w:lineRule="auto"/>
              <w:rPr>
                <w:rFonts w:cs="Arial"/>
              </w:rPr>
            </w:pPr>
          </w:p>
          <w:p w14:paraId="7AD564C9" w14:textId="1C50F2FC" w:rsidR="00751DED" w:rsidRPr="005940A0" w:rsidRDefault="005940A0" w:rsidP="005940A0">
            <w:pPr>
              <w:suppressAutoHyphens w:val="0"/>
              <w:autoSpaceDN/>
              <w:spacing w:after="0" w:line="240" w:lineRule="auto"/>
              <w:rPr>
                <w:rFonts w:cs="Arial"/>
              </w:rPr>
            </w:pPr>
            <w:r>
              <w:rPr>
                <w:rFonts w:cs="Arial"/>
              </w:rPr>
              <w:t>Staff have access to the music hub and can make use of any CPD provided by them.</w:t>
            </w:r>
            <w:r w:rsidR="00F15877" w:rsidRPr="005940A0">
              <w:rPr>
                <w:rFonts w:cs="Arial"/>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6D978" w14:textId="42719CDD" w:rsidR="006B0BF9" w:rsidRDefault="006B0BF9" w:rsidP="006B0BF9">
            <w:pPr>
              <w:numPr>
                <w:ilvl w:val="0"/>
                <w:numId w:val="18"/>
              </w:numPr>
              <w:suppressAutoHyphens w:val="0"/>
              <w:autoSpaceDN/>
              <w:spacing w:after="0" w:line="240" w:lineRule="auto"/>
              <w:ind w:left="0"/>
              <w:rPr>
                <w:rFonts w:cs="Arial"/>
              </w:rPr>
            </w:pPr>
            <w:r w:rsidRPr="006B0BF9">
              <w:rPr>
                <w:rFonts w:cs="Arial"/>
                <w:b/>
              </w:rPr>
              <w:t>Inclusive Ensemble Opportunities</w:t>
            </w:r>
            <w:r w:rsidRPr="006B0BF9">
              <w:rPr>
                <w:rFonts w:cs="Arial"/>
              </w:rPr>
              <w:t>: We believe in the power of ensemble music-making. Our vision includes providing inclusive ensemble o</w:t>
            </w:r>
            <w:r w:rsidR="005940A0">
              <w:rPr>
                <w:rFonts w:cs="Arial"/>
              </w:rPr>
              <w:t>pportunities for example a choir</w:t>
            </w:r>
            <w:r w:rsidRPr="006B0BF9">
              <w:rPr>
                <w:rFonts w:cs="Arial"/>
              </w:rPr>
              <w:t>, where students can develop teamwork, cooperation, and a sense of belonging. We strive to create an environment where students of all abilities and backgrounds can come together to create beautiful music collectively.</w:t>
            </w:r>
          </w:p>
          <w:p w14:paraId="00BA59DB" w14:textId="77777777" w:rsidR="006B0BF9" w:rsidRPr="006B0BF9" w:rsidRDefault="006B0BF9" w:rsidP="006B0BF9">
            <w:pPr>
              <w:numPr>
                <w:ilvl w:val="0"/>
                <w:numId w:val="18"/>
              </w:numPr>
              <w:suppressAutoHyphens w:val="0"/>
              <w:autoSpaceDN/>
              <w:spacing w:after="0" w:line="240" w:lineRule="auto"/>
              <w:ind w:left="0"/>
              <w:rPr>
                <w:rFonts w:cs="Arial"/>
              </w:rPr>
            </w:pPr>
          </w:p>
          <w:p w14:paraId="06917EFF" w14:textId="55D70A0B" w:rsidR="006B0BF9" w:rsidRDefault="00D47488" w:rsidP="006B0BF9">
            <w:pPr>
              <w:numPr>
                <w:ilvl w:val="0"/>
                <w:numId w:val="18"/>
              </w:numPr>
              <w:suppressAutoHyphens w:val="0"/>
              <w:autoSpaceDN/>
              <w:spacing w:after="0" w:line="240" w:lineRule="auto"/>
              <w:ind w:left="0"/>
              <w:rPr>
                <w:rFonts w:cs="Arial"/>
              </w:rPr>
            </w:pPr>
            <w:r>
              <w:rPr>
                <w:rFonts w:cs="Arial"/>
              </w:rPr>
              <w:t>At St Katherine’s we offer the children the opportunity to take up lesson</w:t>
            </w:r>
            <w:r w:rsidR="005940A0">
              <w:rPr>
                <w:rFonts w:cs="Arial"/>
              </w:rPr>
              <w:t>s</w:t>
            </w:r>
            <w:r>
              <w:rPr>
                <w:rFonts w:cs="Arial"/>
              </w:rPr>
              <w:t xml:space="preserve"> provided by Kent Music School. Here they have the option for individual, paired and small </w:t>
            </w:r>
            <w:proofErr w:type="gramStart"/>
            <w:r>
              <w:rPr>
                <w:rFonts w:cs="Arial"/>
              </w:rPr>
              <w:t>group</w:t>
            </w:r>
            <w:r w:rsidR="005940A0">
              <w:rPr>
                <w:rFonts w:cs="Arial"/>
              </w:rPr>
              <w:t xml:space="preserve"> </w:t>
            </w:r>
            <w:r>
              <w:rPr>
                <w:rFonts w:cs="Arial"/>
              </w:rPr>
              <w:t xml:space="preserve"> tuition</w:t>
            </w:r>
            <w:proofErr w:type="gramEnd"/>
            <w:r>
              <w:rPr>
                <w:rFonts w:cs="Arial"/>
              </w:rPr>
              <w:t xml:space="preserve"> on a range of brass and wind instruments. </w:t>
            </w:r>
            <w:r w:rsidR="00D57A15">
              <w:rPr>
                <w:rFonts w:cs="Arial"/>
              </w:rPr>
              <w:t>With this the children hire the musical instrument that they are learning and have the opportunity to take this home to further their skills.</w:t>
            </w:r>
          </w:p>
          <w:p w14:paraId="4FD3829C" w14:textId="6D59F040" w:rsidR="00D47488" w:rsidRDefault="00D47488" w:rsidP="00D47488">
            <w:pPr>
              <w:suppressAutoHyphens w:val="0"/>
              <w:autoSpaceDN/>
              <w:spacing w:after="0" w:line="240" w:lineRule="auto"/>
              <w:rPr>
                <w:rFonts w:cs="Arial"/>
              </w:rPr>
            </w:pPr>
          </w:p>
          <w:p w14:paraId="2E62BD90" w14:textId="0AEBCF42" w:rsidR="00D47488" w:rsidRDefault="00D47488" w:rsidP="00D47488">
            <w:pPr>
              <w:suppressAutoHyphens w:val="0"/>
              <w:autoSpaceDN/>
              <w:spacing w:after="0" w:line="240" w:lineRule="auto"/>
              <w:rPr>
                <w:rFonts w:cs="Arial"/>
              </w:rPr>
            </w:pPr>
            <w:r>
              <w:rPr>
                <w:rFonts w:cs="Arial"/>
              </w:rPr>
              <w:t>We also provide the children</w:t>
            </w:r>
            <w:r w:rsidR="000E19E1">
              <w:rPr>
                <w:rFonts w:cs="Arial"/>
              </w:rPr>
              <w:t xml:space="preserve"> the opportunity to sing in a choir across mixed age ranges. This is a non-auditioned choir which gives opportunity to all. This choir is </w:t>
            </w:r>
            <w:proofErr w:type="gramStart"/>
            <w:r w:rsidR="000E19E1">
              <w:rPr>
                <w:rFonts w:cs="Arial"/>
              </w:rPr>
              <w:t>ran</w:t>
            </w:r>
            <w:proofErr w:type="gramEnd"/>
            <w:r w:rsidR="000E19E1">
              <w:rPr>
                <w:rFonts w:cs="Arial"/>
              </w:rPr>
              <w:t xml:space="preserve"> by the Music lead. This is a non-charged activity </w:t>
            </w:r>
            <w:r w:rsidR="00AD28DB">
              <w:rPr>
                <w:rFonts w:cs="Arial"/>
              </w:rPr>
              <w:t xml:space="preserve">which allows any child the opportunity to join. </w:t>
            </w:r>
          </w:p>
          <w:p w14:paraId="137ABCE5" w14:textId="59C2C4FB" w:rsidR="00AD28DB" w:rsidRDefault="00AD28DB" w:rsidP="00D47488">
            <w:pPr>
              <w:suppressAutoHyphens w:val="0"/>
              <w:autoSpaceDN/>
              <w:spacing w:after="0" w:line="240" w:lineRule="auto"/>
              <w:rPr>
                <w:rFonts w:cs="Arial"/>
              </w:rPr>
            </w:pPr>
          </w:p>
          <w:p w14:paraId="7AD564D5" w14:textId="0182714F" w:rsidR="00751DED" w:rsidRPr="00D57A15" w:rsidRDefault="00AD28DB" w:rsidP="00D57A15">
            <w:pPr>
              <w:suppressAutoHyphens w:val="0"/>
              <w:autoSpaceDN/>
              <w:spacing w:after="0" w:line="240" w:lineRule="auto"/>
              <w:rPr>
                <w:rFonts w:cs="Arial"/>
              </w:rPr>
            </w:pPr>
            <w:r>
              <w:rPr>
                <w:rFonts w:cs="Arial"/>
              </w:rPr>
              <w:t xml:space="preserve">Every child in KS2 learns a range of Christmas carols. They learn these within class assemblies and then perform this together at the church. </w:t>
            </w:r>
            <w:r w:rsidR="005940A0">
              <w:rPr>
                <w:rFonts w:cs="Arial"/>
              </w:rPr>
              <w:t xml:space="preserve">As well as this, KS1 children use their music skills to perform a nativity and our foundation stage and nursery also put on a musical experience to our parents. </w:t>
            </w:r>
            <w:r w:rsidR="00D57A15">
              <w:rPr>
                <w:rFonts w:cs="Arial"/>
              </w:rPr>
              <w:t xml:space="preserve">All children take part in these, but there are opportunities for solo and duet sections of songs. This is also true in regards to our </w:t>
            </w:r>
            <w:r w:rsidR="00D57A15">
              <w:rPr>
                <w:rFonts w:cs="Arial"/>
              </w:rPr>
              <w:lastRenderedPageBreak/>
              <w:t xml:space="preserve">KS2 production. These productions are not only performed to the school, but the wider community. </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A7AAA" w14:textId="15F10FBD" w:rsidR="006B0BF9" w:rsidRPr="006B0BF9" w:rsidRDefault="006B0BF9">
            <w:pPr>
              <w:spacing w:before="120" w:after="120"/>
              <w:rPr>
                <w:rFonts w:cs="Arial"/>
              </w:rPr>
            </w:pPr>
            <w:r w:rsidRPr="006B0BF9">
              <w:rPr>
                <w:rFonts w:cs="Arial"/>
                <w:b/>
              </w:rPr>
              <w:t>Community Engagement</w:t>
            </w:r>
            <w:r w:rsidRPr="006B0BF9">
              <w:rPr>
                <w:rFonts w:cs="Arial"/>
              </w:rPr>
              <w:t>: We believe in the importance of community engagement in music. Our vision includes fostering partnerships with local musicians, artists, and cultural organisations to enhance students' musical experiences. We aim to provide opportunities for students to perform in community events, collaborate with professional musicians, and contribute to the cultural life of their communities</w:t>
            </w:r>
          </w:p>
          <w:p w14:paraId="2E4EF694" w14:textId="10E830AA" w:rsidR="00D47488" w:rsidRDefault="00D47488">
            <w:pPr>
              <w:spacing w:before="120" w:after="120"/>
            </w:pPr>
            <w:r>
              <w:t xml:space="preserve">Singing is a major area of community engagement. Children take part in weekly singing assemblies </w:t>
            </w:r>
            <w:r w:rsidR="00D57A15">
              <w:t>and have opportunities to use the songs learnt at other events. Previous examples of this have been at our trust athletics tournament and our ‘Dance through the Decades’ event. This also allows the children a performance opportunity.</w:t>
            </w:r>
          </w:p>
          <w:p w14:paraId="5C7D1F2F" w14:textId="6549FF27" w:rsidR="00D57A15" w:rsidRDefault="00D57A15">
            <w:pPr>
              <w:spacing w:before="120" w:after="120"/>
            </w:pPr>
            <w:r>
              <w:t>During the Christmas period, we use singing within our local community. The choir perform at the school gates to welcome parents and children to the premises. Our year R children visit a local care home and perform songs that they have learnt and our Year 4 children sing carols in our local town. Children also have the opportunity to become an audience member to a Christmas production performed by CRIBS.</w:t>
            </w:r>
          </w:p>
          <w:p w14:paraId="693FC5A0" w14:textId="4A7CCEA3" w:rsidR="00D57A15" w:rsidRDefault="00D57A15">
            <w:pPr>
              <w:spacing w:before="120" w:after="120"/>
            </w:pPr>
            <w:r>
              <w:t xml:space="preserve">We also foster links with other care homes in the local area by hosting a musical bingo experience. Here the choir have the opportunity to perform a range of different songs from different genres and time periods. </w:t>
            </w:r>
          </w:p>
          <w:p w14:paraId="7AD564DE" w14:textId="028B21A3" w:rsidR="00751DED" w:rsidRDefault="00D57A15">
            <w:pPr>
              <w:spacing w:before="120" w:after="120"/>
            </w:pPr>
            <w:r>
              <w:t xml:space="preserve">The choir also has the opportunity to perform at the O2 arena as part of the ‘Young Voices’ concert. Not only do the children have the chance to perform to an audience they also get to experience a range of live performances from classical pieces to songs from a variety of genres performed in this large arena. </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068B6" w14:textId="6458AA06" w:rsidR="00A02611" w:rsidRDefault="00A02611">
            <w:pPr>
              <w:spacing w:before="120" w:after="120"/>
              <w:rPr>
                <w:rFonts w:cs="Arial"/>
              </w:rPr>
            </w:pPr>
            <w:r>
              <w:rPr>
                <w:rFonts w:cs="Arial"/>
              </w:rPr>
              <w:t xml:space="preserve">In the future we will be looking to further our links with the local secondary schools. Here we would like to give our children the opportunity to watch performances on a wide range of instruments in both solo and ensemble pieces. </w:t>
            </w:r>
          </w:p>
          <w:p w14:paraId="387F8877" w14:textId="484D7D11" w:rsidR="00A02611" w:rsidRDefault="00A02611">
            <w:pPr>
              <w:spacing w:before="120" w:after="120"/>
              <w:rPr>
                <w:rFonts w:cs="Arial"/>
              </w:rPr>
            </w:pPr>
          </w:p>
          <w:p w14:paraId="5FC3BE4E" w14:textId="0C20AA23" w:rsidR="00A02611" w:rsidRDefault="00A02611">
            <w:pPr>
              <w:spacing w:before="120" w:after="120"/>
              <w:rPr>
                <w:rFonts w:cs="Arial"/>
              </w:rPr>
            </w:pPr>
            <w:r>
              <w:rPr>
                <w:rFonts w:cs="Arial"/>
              </w:rPr>
              <w:t xml:space="preserve">We will continue to develop opportunities to promote multi-cultural access to musical experiences. In the past the children have experienced an African drumming session. </w:t>
            </w:r>
            <w:r>
              <w:rPr>
                <w:rFonts w:cs="Arial"/>
              </w:rPr>
              <w:lastRenderedPageBreak/>
              <w:t xml:space="preserve">These multi-cultural links will also be embedded within the </w:t>
            </w:r>
            <w:r w:rsidR="006634BF">
              <w:rPr>
                <w:rFonts w:cs="Arial"/>
              </w:rPr>
              <w:t>school’s</w:t>
            </w:r>
            <w:r>
              <w:rPr>
                <w:rFonts w:cs="Arial"/>
              </w:rPr>
              <w:t xml:space="preserve"> curriculum coverage. </w:t>
            </w:r>
          </w:p>
          <w:p w14:paraId="7AD564E4" w14:textId="2C50189A" w:rsidR="00751DED" w:rsidRPr="006634BF" w:rsidRDefault="006634BF" w:rsidP="006634BF">
            <w:pPr>
              <w:spacing w:before="120" w:after="120"/>
              <w:rPr>
                <w:rFonts w:cs="Arial"/>
              </w:rPr>
            </w:pPr>
            <w:r>
              <w:rPr>
                <w:rFonts w:cs="Arial"/>
              </w:rPr>
              <w:t xml:space="preserve">We will also continue to develop opportunities for children to participate in watching live music events, performing in front of a range of audiences and enhance our extra-curricular opportunities. </w:t>
            </w:r>
          </w:p>
        </w:tc>
      </w:tr>
    </w:tbl>
    <w:p w14:paraId="7AD564E6" w14:textId="77777777" w:rsidR="00751DED" w:rsidRDefault="00F15877">
      <w:pPr>
        <w:pStyle w:val="Heading2"/>
        <w:spacing w:before="600"/>
      </w:pPr>
      <w:r>
        <w:lastRenderedPageBreak/>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59F59A9B" w:rsidR="00751DED" w:rsidRDefault="00751DED">
            <w:pPr>
              <w:spacing w:before="120" w:after="120"/>
            </w:pPr>
          </w:p>
        </w:tc>
      </w:tr>
      <w:bookmarkEnd w:id="14"/>
      <w:bookmarkEnd w:id="15"/>
      <w:bookmarkEnd w:id="16"/>
    </w:tbl>
    <w:p w14:paraId="7AD564EC" w14:textId="77777777" w:rsidR="00751DED" w:rsidRDefault="00751DED"/>
    <w:sectPr w:rsidR="00751DED" w:rsidSect="00814E8B">
      <w:headerReference w:type="default" r:id="rId10"/>
      <w:footerReference w:type="default" r:id="rId11"/>
      <w:pgSz w:w="11906" w:h="16838"/>
      <w:pgMar w:top="1134" w:right="1276" w:bottom="426"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814E8B" w:rsidRDefault="00814E8B">
      <w:pPr>
        <w:spacing w:after="0" w:line="240" w:lineRule="auto"/>
      </w:pPr>
      <w:r>
        <w:separator/>
      </w:r>
    </w:p>
  </w:endnote>
  <w:endnote w:type="continuationSeparator" w:id="0">
    <w:p w14:paraId="3934C27A" w14:textId="77777777" w:rsidR="00814E8B" w:rsidRDefault="00814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20186175" w:rsidR="00814E8B" w:rsidRDefault="00814E8B">
    <w:pPr>
      <w:pStyle w:val="Footer"/>
      <w:ind w:firstLine="4513"/>
    </w:pPr>
    <w:r>
      <w:fldChar w:fldCharType="begin"/>
    </w:r>
    <w:r>
      <w:instrText xml:space="preserve"> PAGE </w:instrText>
    </w:r>
    <w:r>
      <w:fldChar w:fldCharType="separate"/>
    </w:r>
    <w:r w:rsidR="006634B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814E8B" w:rsidRDefault="00814E8B">
      <w:pPr>
        <w:spacing w:after="0" w:line="240" w:lineRule="auto"/>
      </w:pPr>
      <w:r>
        <w:separator/>
      </w:r>
    </w:p>
  </w:footnote>
  <w:footnote w:type="continuationSeparator" w:id="0">
    <w:p w14:paraId="104D548D" w14:textId="77777777" w:rsidR="00814E8B" w:rsidRDefault="00814E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814E8B" w:rsidRDefault="00814E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09F5A54"/>
    <w:multiLevelType w:val="multilevel"/>
    <w:tmpl w:val="107E0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7"/>
  </w:num>
  <w:num w:numId="2">
    <w:abstractNumId w:val="14"/>
  </w:num>
  <w:num w:numId="3">
    <w:abstractNumId w:val="3"/>
  </w:num>
  <w:num w:numId="4">
    <w:abstractNumId w:val="16"/>
  </w:num>
  <w:num w:numId="5">
    <w:abstractNumId w:val="11"/>
  </w:num>
  <w:num w:numId="6">
    <w:abstractNumId w:val="13"/>
  </w:num>
  <w:num w:numId="7">
    <w:abstractNumId w:val="12"/>
  </w:num>
  <w:num w:numId="8">
    <w:abstractNumId w:val="7"/>
  </w:num>
  <w:num w:numId="9">
    <w:abstractNumId w:val="4"/>
  </w:num>
  <w:num w:numId="10">
    <w:abstractNumId w:val="0"/>
  </w:num>
  <w:num w:numId="11">
    <w:abstractNumId w:val="10"/>
  </w:num>
  <w:num w:numId="12">
    <w:abstractNumId w:val="5"/>
  </w:num>
  <w:num w:numId="13">
    <w:abstractNumId w:val="6"/>
  </w:num>
  <w:num w:numId="14">
    <w:abstractNumId w:val="15"/>
  </w:num>
  <w:num w:numId="15">
    <w:abstractNumId w:val="9"/>
  </w:num>
  <w:num w:numId="16">
    <w:abstractNumId w:val="2"/>
  </w:num>
  <w:num w:numId="17">
    <w:abstractNumId w:val="1"/>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E19E1"/>
    <w:rsid w:val="0030149B"/>
    <w:rsid w:val="00324558"/>
    <w:rsid w:val="00386575"/>
    <w:rsid w:val="00416246"/>
    <w:rsid w:val="00417C7A"/>
    <w:rsid w:val="00476E61"/>
    <w:rsid w:val="00481806"/>
    <w:rsid w:val="00531A1A"/>
    <w:rsid w:val="00554F4A"/>
    <w:rsid w:val="00586C25"/>
    <w:rsid w:val="005940A0"/>
    <w:rsid w:val="006634BF"/>
    <w:rsid w:val="006B0BF9"/>
    <w:rsid w:val="00751DED"/>
    <w:rsid w:val="00814E8B"/>
    <w:rsid w:val="00A02611"/>
    <w:rsid w:val="00A8747C"/>
    <w:rsid w:val="00AD01F6"/>
    <w:rsid w:val="00AD28DB"/>
    <w:rsid w:val="00AD64C5"/>
    <w:rsid w:val="00B20B78"/>
    <w:rsid w:val="00CC31CB"/>
    <w:rsid w:val="00D47488"/>
    <w:rsid w:val="00D57A15"/>
    <w:rsid w:val="00E664F5"/>
    <w:rsid w:val="00F15877"/>
    <w:rsid w:val="00F85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2739205FB259439EA34123D997351B" ma:contentTypeVersion="7" ma:contentTypeDescription="Create a new document." ma:contentTypeScope="" ma:versionID="67990d6484ada3d289a11874f73c4fbb">
  <xsd:schema xmlns:xsd="http://www.w3.org/2001/XMLSchema" xmlns:xs="http://www.w3.org/2001/XMLSchema" xmlns:p="http://schemas.microsoft.com/office/2006/metadata/properties" xmlns:ns2="c5446e5f-74ce-40cc-96e7-5f42030455a0" targetNamespace="http://schemas.microsoft.com/office/2006/metadata/properties" ma:root="true" ma:fieldsID="a418aaca0b2e4021ab87e42e5951b6fb" ns2:_="">
    <xsd:import namespace="c5446e5f-74ce-40cc-96e7-5f42030455a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446e5f-74ce-40cc-96e7-5f42030455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C87386-C7FD-4AB6-99AA-EE0284DF2479}">
  <ds:schemaRefs>
    <ds:schemaRef ds:uri="http://schemas.microsoft.com/sharepoint/v3/contenttype/forms"/>
  </ds:schemaRefs>
</ds:datastoreItem>
</file>

<file path=customXml/itemProps2.xml><?xml version="1.0" encoding="utf-8"?>
<ds:datastoreItem xmlns:ds="http://schemas.openxmlformats.org/officeDocument/2006/customXml" ds:itemID="{864BB6A9-D344-4AAA-AECC-10415F6C2EE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5446e5f-74ce-40cc-96e7-5f42030455a0"/>
    <ds:schemaRef ds:uri="http://www.w3.org/XML/1998/namespace"/>
    <ds:schemaRef ds:uri="http://purl.org/dc/dcmitype/"/>
  </ds:schemaRefs>
</ds:datastoreItem>
</file>

<file path=customXml/itemProps3.xml><?xml version="1.0" encoding="utf-8"?>
<ds:datastoreItem xmlns:ds="http://schemas.openxmlformats.org/officeDocument/2006/customXml" ds:itemID="{28E4088F-9D52-45D7-843D-D7403FBCC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446e5f-74ce-40cc-96e7-5f42030455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1150</Words>
  <Characters>6559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SAikenhead@STKATHERINES.LOCAL</cp:lastModifiedBy>
  <cp:revision>2</cp:revision>
  <cp:lastPrinted>2014-09-18T05:26:00Z</cp:lastPrinted>
  <dcterms:created xsi:type="dcterms:W3CDTF">2024-09-03T08:57:00Z</dcterms:created>
  <dcterms:modified xsi:type="dcterms:W3CDTF">2024-09-03T08:57:00Z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0x0101003A2739205FB259439EA34123D997351B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